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7E" w:rsidRPr="00AB4E7E" w:rsidRDefault="00AB4E7E" w:rsidP="00AB4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7E">
        <w:rPr>
          <w:rFonts w:ascii="Times New Roman" w:hAnsi="Times New Roman" w:cs="Times New Roman"/>
          <w:b/>
          <w:sz w:val="28"/>
          <w:szCs w:val="28"/>
        </w:rPr>
        <w:t>Рейтинг лучших фармакологических стероидов для набора мышечной массы</w:t>
      </w:r>
    </w:p>
    <w:p w:rsidR="00AB4E7E" w:rsidRPr="00AB4E7E" w:rsidRDefault="00AB4E7E" w:rsidP="00AB4E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 xml:space="preserve">Основой культуризма и бодибилдинга является набор мышечной массы. Правильно подобранные анаболические средства  - это то, что нужно для ускорения и упрощения данного процесса. На этом поприще главное знать, какие препараты использовать и когда. Стоит помнить, что анаболические стероиды могут принести вред организму, при условии их неправильного применения. В данной статье мы подготовили рейтинг лучших фармакологических препаратов и рекомендации по их применению, дабы избежать побочных эффектов и помочь вам достигнуть максимальных результатов в </w:t>
      </w:r>
      <w:proofErr w:type="spellStart"/>
      <w:r w:rsidRPr="00AB4E7E">
        <w:rPr>
          <w:rFonts w:ascii="Times New Roman" w:hAnsi="Times New Roman" w:cs="Times New Roman"/>
          <w:sz w:val="28"/>
          <w:szCs w:val="28"/>
        </w:rPr>
        <w:t>массонаборе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4E7E" w:rsidRPr="00AB4E7E" w:rsidRDefault="00AB4E7E" w:rsidP="00AB4E7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E7E">
        <w:rPr>
          <w:rFonts w:ascii="Times New Roman" w:hAnsi="Times New Roman" w:cs="Times New Roman"/>
          <w:b/>
          <w:sz w:val="28"/>
          <w:szCs w:val="28"/>
        </w:rPr>
        <w:t>Рейтинг анаболиков для мышечного роста:</w:t>
      </w:r>
    </w:p>
    <w:p w:rsidR="00AB4E7E" w:rsidRPr="00AB4E7E" w:rsidRDefault="00AB4E7E" w:rsidP="00AB4E7E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>Тестостерон</w:t>
      </w:r>
      <w:r w:rsidRPr="00AB4E7E">
        <w:rPr>
          <w:rFonts w:ascii="Times New Roman" w:hAnsi="Times New Roman" w:cs="Times New Roman"/>
          <w:sz w:val="28"/>
          <w:szCs w:val="28"/>
        </w:rPr>
        <w:t xml:space="preserve"> – это основа всех анаболических стероидов и </w:t>
      </w:r>
      <w:r>
        <w:rPr>
          <w:rFonts w:ascii="Times New Roman" w:hAnsi="Times New Roman" w:cs="Times New Roman"/>
          <w:sz w:val="28"/>
          <w:szCs w:val="28"/>
        </w:rPr>
        <w:t xml:space="preserve">база </w:t>
      </w:r>
      <w:r w:rsidRPr="00AB4E7E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 xml:space="preserve">популярных </w:t>
      </w:r>
      <w:r w:rsidRPr="00AB4E7E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рсов</w:t>
      </w:r>
      <w:r w:rsidRPr="00AB4E7E">
        <w:rPr>
          <w:rFonts w:ascii="Times New Roman" w:hAnsi="Times New Roman" w:cs="Times New Roman"/>
          <w:sz w:val="28"/>
          <w:szCs w:val="28"/>
        </w:rPr>
        <w:t xml:space="preserve">. Для набора мышечной массы традиционно применяется </w:t>
      </w:r>
      <w:r w:rsidRPr="00AB4E7E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Тестостерона </w:t>
      </w:r>
      <w:proofErr w:type="spellStart"/>
      <w:r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>Энантата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</w:t>
      </w:r>
      <w:r w:rsidR="00E13D23">
        <w:rPr>
          <w:rFonts w:ascii="Times New Roman" w:hAnsi="Times New Roman" w:cs="Times New Roman"/>
          <w:sz w:val="28"/>
          <w:szCs w:val="28"/>
        </w:rPr>
        <w:t xml:space="preserve">и </w:t>
      </w:r>
      <w:r w:rsidR="00E13D23"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>курс Т</w:t>
      </w:r>
      <w:r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естостерона </w:t>
      </w:r>
      <w:proofErr w:type="spellStart"/>
      <w:r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>Ципионата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. Этот стероид конвертируется в эстрогены, поэтому его стоит применять с особой осторожностью, поскольку бывают случаи понижения секреции </w:t>
      </w:r>
      <w:r>
        <w:rPr>
          <w:rFonts w:ascii="Times New Roman" w:hAnsi="Times New Roman" w:cs="Times New Roman"/>
          <w:sz w:val="28"/>
          <w:szCs w:val="28"/>
        </w:rPr>
        <w:t>половых гормонов и атрофии</w:t>
      </w:r>
      <w:r w:rsidRPr="00AB4E7E">
        <w:rPr>
          <w:rFonts w:ascii="Times New Roman" w:hAnsi="Times New Roman" w:cs="Times New Roman"/>
          <w:sz w:val="28"/>
          <w:szCs w:val="28"/>
        </w:rPr>
        <w:t xml:space="preserve"> яичек. Во избежание подобных побочных эффектов, применяется </w:t>
      </w:r>
      <w:bookmarkStart w:id="0" w:name="_GoBack"/>
      <w:bookmarkEnd w:id="0"/>
      <w:proofErr w:type="spellStart"/>
      <w:r w:rsidRPr="00AB4E7E">
        <w:rPr>
          <w:rFonts w:ascii="Times New Roman" w:hAnsi="Times New Roman" w:cs="Times New Roman"/>
          <w:sz w:val="28"/>
          <w:szCs w:val="28"/>
        </w:rPr>
        <w:t>Ганадотропин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B4E7E">
        <w:rPr>
          <w:rFonts w:ascii="Times New Roman" w:hAnsi="Times New Roman" w:cs="Times New Roman"/>
          <w:sz w:val="28"/>
          <w:szCs w:val="28"/>
        </w:rPr>
        <w:t>ХГЧ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>).</w:t>
      </w:r>
    </w:p>
    <w:p w:rsidR="00AB4E7E" w:rsidRPr="00AB4E7E" w:rsidRDefault="00AB4E7E" w:rsidP="00AB4E7E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4E7E">
        <w:rPr>
          <w:rFonts w:ascii="Times New Roman" w:hAnsi="Times New Roman" w:cs="Times New Roman"/>
          <w:b/>
          <w:sz w:val="28"/>
          <w:szCs w:val="28"/>
        </w:rPr>
        <w:t>Метандростенолон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 (Метан, </w:t>
      </w:r>
      <w:proofErr w:type="spellStart"/>
      <w:r w:rsidRPr="00AB4E7E">
        <w:rPr>
          <w:rFonts w:ascii="Times New Roman" w:hAnsi="Times New Roman" w:cs="Times New Roman"/>
          <w:sz w:val="28"/>
          <w:szCs w:val="28"/>
        </w:rPr>
        <w:t>Данабол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>) – занимает почетное второе место в рейтинге лучших анаболических стероидов. Бытует мнение, что этот препарат имеет много недостатков и несет сильный вред организму. Но практика показала, что пр</w:t>
      </w:r>
      <w:r>
        <w:rPr>
          <w:rFonts w:ascii="Times New Roman" w:hAnsi="Times New Roman" w:cs="Times New Roman"/>
          <w:sz w:val="28"/>
          <w:szCs w:val="28"/>
        </w:rPr>
        <w:t xml:space="preserve">и правильном составлении курса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AB4E7E">
        <w:rPr>
          <w:rFonts w:ascii="Times New Roman" w:hAnsi="Times New Roman" w:cs="Times New Roman"/>
          <w:sz w:val="28"/>
          <w:szCs w:val="28"/>
        </w:rPr>
        <w:t>анабола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>, он эффективно улучшает набор мышц и обладает в разы меньшим андрогенным действием в отличие от Тестостерона. Единственным недостатком является выраженный откат, но сгладить его вполне возможно с помощью</w:t>
      </w:r>
      <w:r w:rsidR="00F80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942">
        <w:rPr>
          <w:rFonts w:ascii="Times New Roman" w:hAnsi="Times New Roman" w:cs="Times New Roman"/>
          <w:sz w:val="28"/>
          <w:szCs w:val="28"/>
        </w:rPr>
        <w:t>антиэстрогена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E7E">
        <w:rPr>
          <w:rFonts w:ascii="Times New Roman" w:hAnsi="Times New Roman" w:cs="Times New Roman"/>
          <w:sz w:val="28"/>
          <w:szCs w:val="28"/>
        </w:rPr>
        <w:t>Анастрозола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4E7E" w:rsidRPr="00AB4E7E" w:rsidRDefault="00AB4E7E" w:rsidP="00AB4E7E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b/>
          <w:sz w:val="28"/>
          <w:szCs w:val="28"/>
        </w:rPr>
        <w:t>Дека-</w:t>
      </w:r>
      <w:proofErr w:type="spellStart"/>
      <w:r w:rsidRPr="00AB4E7E">
        <w:rPr>
          <w:rFonts w:ascii="Times New Roman" w:hAnsi="Times New Roman" w:cs="Times New Roman"/>
          <w:b/>
          <w:sz w:val="28"/>
          <w:szCs w:val="28"/>
        </w:rPr>
        <w:t>Дураболин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B4E7E">
        <w:rPr>
          <w:rFonts w:ascii="Times New Roman" w:hAnsi="Times New Roman" w:cs="Times New Roman"/>
          <w:sz w:val="28"/>
          <w:szCs w:val="28"/>
        </w:rPr>
        <w:t>Нандролон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4E7E">
        <w:rPr>
          <w:rFonts w:ascii="Times New Roman" w:hAnsi="Times New Roman" w:cs="Times New Roman"/>
          <w:sz w:val="28"/>
          <w:szCs w:val="28"/>
        </w:rPr>
        <w:t>Ретаболил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) – один из лидирующих анаболических стероидов по своим параметрам. Он широко применяется для набора массы, поскольку не имеет ароматизации, нетоксичен, обладает низкой андрогенной активностью и высокой эффективностью. </w:t>
      </w:r>
      <w:r w:rsidRPr="00AB4E7E">
        <w:rPr>
          <w:rFonts w:ascii="Times New Roman" w:hAnsi="Times New Roman" w:cs="Times New Roman"/>
          <w:b/>
          <w:sz w:val="28"/>
          <w:szCs w:val="28"/>
        </w:rPr>
        <w:t xml:space="preserve">Цена </w:t>
      </w:r>
      <w:r w:rsidRPr="00AB4E7E">
        <w:rPr>
          <w:rFonts w:ascii="Times New Roman" w:hAnsi="Times New Roman" w:cs="Times New Roman"/>
          <w:sz w:val="28"/>
          <w:szCs w:val="28"/>
        </w:rPr>
        <w:t>на</w:t>
      </w:r>
      <w:r w:rsidRPr="00AB4E7E">
        <w:rPr>
          <w:rFonts w:ascii="Times New Roman" w:hAnsi="Times New Roman" w:cs="Times New Roman"/>
          <w:b/>
          <w:sz w:val="28"/>
          <w:szCs w:val="28"/>
        </w:rPr>
        <w:t xml:space="preserve"> Деку-</w:t>
      </w:r>
      <w:proofErr w:type="spellStart"/>
      <w:r w:rsidRPr="00AB4E7E">
        <w:rPr>
          <w:rFonts w:ascii="Times New Roman" w:hAnsi="Times New Roman" w:cs="Times New Roman"/>
          <w:b/>
          <w:sz w:val="28"/>
          <w:szCs w:val="28"/>
        </w:rPr>
        <w:t>Дураболин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 сравнительно с другими препаратами невысокая, что также повлияло на популярность этого препарата. Деку часто комбинируют с другими стероидами, а также используют как соло курс.</w:t>
      </w:r>
    </w:p>
    <w:p w:rsidR="00AB4E7E" w:rsidRPr="00AB4E7E" w:rsidRDefault="00AB4E7E" w:rsidP="00AB4E7E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4E7E">
        <w:rPr>
          <w:rFonts w:ascii="Times New Roman" w:hAnsi="Times New Roman" w:cs="Times New Roman"/>
          <w:b/>
          <w:sz w:val="28"/>
          <w:szCs w:val="28"/>
        </w:rPr>
        <w:t>Туринабол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 – анаболический стероид, во многом схожий с Тестостероном. В процессе набора мышечной массы проявляет меньше побочных эффектов, таких как гинекомастия и отечность. При передозировке </w:t>
      </w:r>
      <w:r w:rsidRPr="00AB4E7E">
        <w:rPr>
          <w:rFonts w:ascii="Times New Roman" w:hAnsi="Times New Roman" w:cs="Times New Roman"/>
          <w:sz w:val="28"/>
          <w:szCs w:val="28"/>
        </w:rPr>
        <w:lastRenderedPageBreak/>
        <w:t xml:space="preserve">препарат токсичен для печени, поэтому </w:t>
      </w:r>
      <w:r w:rsidRPr="00AB4E7E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proofErr w:type="spellStart"/>
      <w:r w:rsidRPr="00AB4E7E">
        <w:rPr>
          <w:rFonts w:ascii="Times New Roman" w:hAnsi="Times New Roman" w:cs="Times New Roman"/>
          <w:b/>
          <w:sz w:val="28"/>
          <w:szCs w:val="28"/>
        </w:rPr>
        <w:t>Туринабола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 часто комбинируют с </w:t>
      </w:r>
      <w:r w:rsidRPr="00E13D23">
        <w:rPr>
          <w:rFonts w:ascii="Times New Roman" w:hAnsi="Times New Roman" w:cs="Times New Roman"/>
          <w:sz w:val="28"/>
          <w:szCs w:val="28"/>
          <w:highlight w:val="yellow"/>
        </w:rPr>
        <w:t xml:space="preserve">Тестостероном </w:t>
      </w:r>
      <w:proofErr w:type="spellStart"/>
      <w:r w:rsidRPr="00E13D23">
        <w:rPr>
          <w:rFonts w:ascii="Times New Roman" w:hAnsi="Times New Roman" w:cs="Times New Roman"/>
          <w:sz w:val="28"/>
          <w:szCs w:val="28"/>
          <w:highlight w:val="yellow"/>
        </w:rPr>
        <w:t>Энантатом</w:t>
      </w:r>
      <w:proofErr w:type="spellEnd"/>
      <w:r w:rsidR="00F80942">
        <w:rPr>
          <w:rFonts w:ascii="Times New Roman" w:hAnsi="Times New Roman" w:cs="Times New Roman"/>
          <w:sz w:val="28"/>
          <w:szCs w:val="28"/>
        </w:rPr>
        <w:t xml:space="preserve"> и дополняют </w:t>
      </w:r>
      <w:proofErr w:type="spellStart"/>
      <w:r w:rsidR="00F80942">
        <w:rPr>
          <w:rFonts w:ascii="Times New Roman" w:hAnsi="Times New Roman" w:cs="Times New Roman"/>
          <w:sz w:val="28"/>
          <w:szCs w:val="28"/>
        </w:rPr>
        <w:t>антиэстрогенными</w:t>
      </w:r>
      <w:proofErr w:type="spellEnd"/>
      <w:r w:rsidR="00F80942">
        <w:rPr>
          <w:rFonts w:ascii="Times New Roman" w:hAnsi="Times New Roman" w:cs="Times New Roman"/>
          <w:sz w:val="28"/>
          <w:szCs w:val="28"/>
        </w:rPr>
        <w:t xml:space="preserve"> средствами</w:t>
      </w:r>
      <w:r w:rsidRPr="00AB4E7E">
        <w:rPr>
          <w:rFonts w:ascii="Times New Roman" w:hAnsi="Times New Roman" w:cs="Times New Roman"/>
          <w:sz w:val="28"/>
          <w:szCs w:val="28"/>
        </w:rPr>
        <w:t>.</w:t>
      </w:r>
    </w:p>
    <w:p w:rsidR="00AB4E7E" w:rsidRPr="00AB4E7E" w:rsidRDefault="00AB4E7E" w:rsidP="00AB4E7E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>Оксиметолон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 – это мощный препарат, обладающий уникальной, несравнимой способностью быстро наращивать мышечную массу и силу. Но параллельно с этим </w:t>
      </w:r>
      <w:r w:rsidR="00E13D23">
        <w:rPr>
          <w:rFonts w:ascii="Times New Roman" w:hAnsi="Times New Roman" w:cs="Times New Roman"/>
          <w:sz w:val="28"/>
          <w:szCs w:val="28"/>
        </w:rPr>
        <w:t xml:space="preserve">неправильно составленный </w:t>
      </w:r>
      <w:r w:rsidR="00E13D23"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>курс</w:t>
      </w:r>
      <w:r w:rsidR="00E13D23" w:rsidRPr="00E13D2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>Оксиметолон</w:t>
      </w:r>
      <w:r w:rsidR="00E13D23"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>а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 имеет выраженные побочные реакции: нарушение работы печени, гормонального фона, увеличение стенок сердечной мышцы и другие проявления, которые могут еще сильнее выражаться при передозировках или нарушениях цикла. </w:t>
      </w:r>
      <w:r w:rsidR="00F80942">
        <w:rPr>
          <w:rFonts w:ascii="Times New Roman" w:hAnsi="Times New Roman" w:cs="Times New Roman"/>
          <w:sz w:val="28"/>
          <w:szCs w:val="28"/>
        </w:rPr>
        <w:t xml:space="preserve">В комбинации с </w:t>
      </w:r>
      <w:proofErr w:type="spellStart"/>
      <w:r w:rsidR="00F80942">
        <w:rPr>
          <w:rFonts w:ascii="Times New Roman" w:hAnsi="Times New Roman" w:cs="Times New Roman"/>
          <w:sz w:val="28"/>
          <w:szCs w:val="28"/>
        </w:rPr>
        <w:t>антиэстрогеном</w:t>
      </w:r>
      <w:proofErr w:type="spellEnd"/>
      <w:r w:rsidR="00F80942">
        <w:rPr>
          <w:rFonts w:ascii="Times New Roman" w:hAnsi="Times New Roman" w:cs="Times New Roman"/>
          <w:sz w:val="28"/>
          <w:szCs w:val="28"/>
        </w:rPr>
        <w:t xml:space="preserve"> препарат действует в разы эффективней.</w:t>
      </w:r>
    </w:p>
    <w:p w:rsidR="00AB4E7E" w:rsidRPr="00AB4E7E" w:rsidRDefault="00AB4E7E" w:rsidP="00AB4E7E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>Сустанон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 – уникальное фармакологическое средство, которое состоит из нескольких отдельных эфиров Тестостерона. Он признан многими спортсменами, поскольку не требует частых инъекций благодаря разной продолжительности действия каждого эфира. Не рекомендуется злоупотреблять дозами и грамотно составлять </w:t>
      </w:r>
      <w:r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курс </w:t>
      </w:r>
      <w:proofErr w:type="spellStart"/>
      <w:r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>Сустанона</w:t>
      </w:r>
      <w:proofErr w:type="spellEnd"/>
      <w:r w:rsidR="00F8094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80942">
        <w:rPr>
          <w:rFonts w:ascii="Times New Roman" w:hAnsi="Times New Roman" w:cs="Times New Roman"/>
          <w:sz w:val="28"/>
          <w:szCs w:val="28"/>
        </w:rPr>
        <w:t xml:space="preserve">дополняя </w:t>
      </w:r>
      <w:proofErr w:type="spellStart"/>
      <w:r w:rsidR="00F80942">
        <w:rPr>
          <w:rFonts w:ascii="Times New Roman" w:hAnsi="Times New Roman" w:cs="Times New Roman"/>
          <w:sz w:val="28"/>
          <w:szCs w:val="28"/>
        </w:rPr>
        <w:t>антиэстрогенными</w:t>
      </w:r>
      <w:proofErr w:type="spellEnd"/>
      <w:r w:rsidR="00F80942">
        <w:rPr>
          <w:rFonts w:ascii="Times New Roman" w:hAnsi="Times New Roman" w:cs="Times New Roman"/>
          <w:sz w:val="28"/>
          <w:szCs w:val="28"/>
        </w:rPr>
        <w:t xml:space="preserve"> препаратами</w:t>
      </w:r>
      <w:r w:rsidRPr="00AB4E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4E7E" w:rsidRPr="00AB4E7E" w:rsidRDefault="00AB4E7E" w:rsidP="00AB4E7E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>Тренболон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 – это анаболическое средство, которое в четыре раза превышает эффективность Деки-</w:t>
      </w:r>
      <w:proofErr w:type="spellStart"/>
      <w:r w:rsidRPr="00AB4E7E">
        <w:rPr>
          <w:rFonts w:ascii="Times New Roman" w:hAnsi="Times New Roman" w:cs="Times New Roman"/>
          <w:sz w:val="28"/>
          <w:szCs w:val="28"/>
        </w:rPr>
        <w:t>Дураболина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, благодаря особому действию на уровень инсулиноподобного фактора роста, влияющего на анаболическую активность и непосредственно на </w:t>
      </w:r>
      <w:proofErr w:type="spellStart"/>
      <w:r w:rsidRPr="00AB4E7E">
        <w:rPr>
          <w:rFonts w:ascii="Times New Roman" w:hAnsi="Times New Roman" w:cs="Times New Roman"/>
          <w:sz w:val="28"/>
          <w:szCs w:val="28"/>
        </w:rPr>
        <w:t>массонабор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. </w:t>
      </w:r>
      <w:r w:rsidR="00E13D23"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Цена </w:t>
      </w:r>
      <w:proofErr w:type="spellStart"/>
      <w:r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>Тренболона</w:t>
      </w:r>
      <w:proofErr w:type="spellEnd"/>
      <w:r w:rsidR="00E13D23"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="00E13D23"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>Энантата</w:t>
      </w:r>
      <w:proofErr w:type="spellEnd"/>
      <w:r w:rsidR="00E13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D23" w:rsidRPr="00E13D23">
        <w:rPr>
          <w:rFonts w:ascii="Times New Roman" w:hAnsi="Times New Roman" w:cs="Times New Roman"/>
          <w:sz w:val="28"/>
          <w:szCs w:val="28"/>
        </w:rPr>
        <w:t>и</w:t>
      </w:r>
      <w:r w:rsidR="00E13D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3D23"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>Тренболона</w:t>
      </w:r>
      <w:proofErr w:type="spellEnd"/>
      <w:r w:rsidR="00E13D23"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Ацетата</w:t>
      </w:r>
      <w:r w:rsidRPr="00AB4E7E">
        <w:rPr>
          <w:rFonts w:ascii="Times New Roman" w:hAnsi="Times New Roman" w:cs="Times New Roman"/>
          <w:sz w:val="28"/>
          <w:szCs w:val="28"/>
        </w:rPr>
        <w:t xml:space="preserve"> полностью соответствует качеству препарата, поэтому пользуется постоянным спросом. </w:t>
      </w:r>
    </w:p>
    <w:p w:rsidR="00AB4E7E" w:rsidRPr="00AB4E7E" w:rsidRDefault="00AB4E7E" w:rsidP="00AB4E7E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>Болденон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B4E7E">
        <w:rPr>
          <w:rFonts w:ascii="Times New Roman" w:hAnsi="Times New Roman" w:cs="Times New Roman"/>
          <w:sz w:val="28"/>
          <w:szCs w:val="28"/>
        </w:rPr>
        <w:t>Эквипойз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) – это сильнодействующий фармакологический препарат, который активизирует процессы синтеза белка, в результате чего происходит прирост массы. Преимуществом </w:t>
      </w:r>
      <w:r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курса </w:t>
      </w:r>
      <w:proofErr w:type="spellStart"/>
      <w:r w:rsidRPr="00E13D23">
        <w:rPr>
          <w:rFonts w:ascii="Times New Roman" w:hAnsi="Times New Roman" w:cs="Times New Roman"/>
          <w:b/>
          <w:sz w:val="28"/>
          <w:szCs w:val="28"/>
          <w:highlight w:val="yellow"/>
        </w:rPr>
        <w:t>Болденона</w:t>
      </w:r>
      <w:proofErr w:type="spellEnd"/>
      <w:r w:rsidRPr="00AB4E7E">
        <w:rPr>
          <w:rFonts w:ascii="Times New Roman" w:hAnsi="Times New Roman" w:cs="Times New Roman"/>
          <w:sz w:val="28"/>
          <w:szCs w:val="28"/>
        </w:rPr>
        <w:t xml:space="preserve"> является меньшая конверсия в эстрогены и низкий феномен отката. </w:t>
      </w:r>
    </w:p>
    <w:p w:rsidR="00AB4E7E" w:rsidRPr="00AB4E7E" w:rsidRDefault="00AB4E7E" w:rsidP="00AB4E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 xml:space="preserve">Все вышеперечисленные анаболические стероиды признаны спортсменами всего мира как самые эффективные и  безопасные препараты, </w:t>
      </w:r>
      <w:r w:rsidR="006666AF">
        <w:rPr>
          <w:rFonts w:ascii="Times New Roman" w:hAnsi="Times New Roman" w:cs="Times New Roman"/>
          <w:sz w:val="28"/>
          <w:szCs w:val="28"/>
        </w:rPr>
        <w:t>эту информацию также подтверждает всем известный</w:t>
      </w:r>
      <w:r w:rsidR="006666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66AF">
        <w:rPr>
          <w:rFonts w:ascii="Times New Roman" w:hAnsi="Times New Roman" w:cs="Times New Roman"/>
          <w:sz w:val="28"/>
          <w:szCs w:val="28"/>
        </w:rPr>
        <w:t xml:space="preserve">спортивно-информационный сайт </w:t>
      </w:r>
      <w:proofErr w:type="spellStart"/>
      <w:r w:rsidR="006666AF">
        <w:rPr>
          <w:rFonts w:ascii="Times New Roman" w:hAnsi="Times New Roman" w:cs="Times New Roman"/>
          <w:sz w:val="28"/>
          <w:szCs w:val="28"/>
          <w:lang w:val="en-US"/>
        </w:rPr>
        <w:t>SportWiki</w:t>
      </w:r>
      <w:proofErr w:type="spellEnd"/>
      <w:r w:rsidR="006666AF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6666AF" w:rsidRPr="0057199D">
          <w:rPr>
            <w:rStyle w:val="a4"/>
            <w:rFonts w:ascii="Times New Roman" w:hAnsi="Times New Roman" w:cs="Times New Roman"/>
            <w:sz w:val="28"/>
            <w:szCs w:val="28"/>
          </w:rPr>
          <w:t>http://sportwiki.to/Рейтинг_лучших_стероидов</w:t>
        </w:r>
      </w:hyperlink>
      <w:r w:rsidR="006666AF">
        <w:rPr>
          <w:rFonts w:ascii="Times New Roman" w:hAnsi="Times New Roman" w:cs="Times New Roman"/>
          <w:sz w:val="28"/>
          <w:szCs w:val="28"/>
        </w:rPr>
        <w:t>). П</w:t>
      </w:r>
      <w:r w:rsidRPr="00AB4E7E">
        <w:rPr>
          <w:rFonts w:ascii="Times New Roman" w:hAnsi="Times New Roman" w:cs="Times New Roman"/>
          <w:sz w:val="28"/>
          <w:szCs w:val="28"/>
        </w:rPr>
        <w:t xml:space="preserve">риобрести </w:t>
      </w:r>
      <w:r w:rsidR="006666AF">
        <w:rPr>
          <w:rFonts w:ascii="Times New Roman" w:hAnsi="Times New Roman" w:cs="Times New Roman"/>
          <w:sz w:val="28"/>
          <w:szCs w:val="28"/>
        </w:rPr>
        <w:t>некоторые фармакологические стероиды</w:t>
      </w:r>
      <w:r w:rsidRPr="00AB4E7E">
        <w:rPr>
          <w:rFonts w:ascii="Times New Roman" w:hAnsi="Times New Roman" w:cs="Times New Roman"/>
          <w:sz w:val="28"/>
          <w:szCs w:val="28"/>
        </w:rPr>
        <w:t xml:space="preserve"> можно на нашем сайте </w:t>
      </w:r>
      <w:hyperlink r:id="rId7" w:history="1">
        <w:r w:rsidRPr="00AB4E7E">
          <w:rPr>
            <w:rStyle w:val="a4"/>
            <w:rFonts w:ascii="Times New Roman" w:hAnsi="Times New Roman" w:cs="Times New Roman"/>
            <w:sz w:val="28"/>
            <w:szCs w:val="28"/>
          </w:rPr>
          <w:t>http://sportpharma.com.ua</w:t>
        </w:r>
      </w:hyperlink>
      <w:r w:rsidRPr="00AB4E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218" w:rsidRDefault="00B41CD4" w:rsidP="00AB4E7E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100% - </w:t>
      </w:r>
      <w:hyperlink r:id="rId8" w:history="1">
        <w:r w:rsidRPr="00652C61">
          <w:rPr>
            <w:rStyle w:val="a4"/>
            <w:rFonts w:ascii="Times New Roman" w:hAnsi="Times New Roman" w:cs="Times New Roman"/>
            <w:sz w:val="28"/>
            <w:szCs w:val="28"/>
          </w:rPr>
          <w:t>https://text.ru/antiplagiat/58bd858d49614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CD4" w:rsidRDefault="00B41CD4" w:rsidP="00AB4E7E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адвего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- 98 %</w:t>
      </w:r>
    </w:p>
    <w:p w:rsidR="006666AF" w:rsidRPr="00AB4E7E" w:rsidRDefault="006666AF" w:rsidP="00AB4E7E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3720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збп</w:t>
      </w:r>
      <w:proofErr w:type="spellEnd"/>
    </w:p>
    <w:sectPr w:rsidR="006666AF" w:rsidRPr="00AB4E7E" w:rsidSect="00AB4E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13ABC"/>
    <w:multiLevelType w:val="hybridMultilevel"/>
    <w:tmpl w:val="21A65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A198A"/>
    <w:multiLevelType w:val="hybridMultilevel"/>
    <w:tmpl w:val="E3B66A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9A"/>
    <w:rsid w:val="00137D9A"/>
    <w:rsid w:val="006666AF"/>
    <w:rsid w:val="00AB4E7E"/>
    <w:rsid w:val="00AD67BC"/>
    <w:rsid w:val="00B41CD4"/>
    <w:rsid w:val="00CA3AAB"/>
    <w:rsid w:val="00E13D23"/>
    <w:rsid w:val="00F8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4E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4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antiplagiat/58bd858d496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portpharma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wiki.to/&#1056;&#1077;&#1081;&#1090;&#1080;&#1085;&#1075;_&#1083;&#1091;&#1095;&#1096;&#1080;&#1093;_&#1089;&#1090;&#1077;&#1088;&#1086;&#1080;&#1076;&#1086;&#1074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BG</cp:lastModifiedBy>
  <cp:revision>4</cp:revision>
  <dcterms:created xsi:type="dcterms:W3CDTF">2017-03-06T15:40:00Z</dcterms:created>
  <dcterms:modified xsi:type="dcterms:W3CDTF">2017-03-07T14:28:00Z</dcterms:modified>
</cp:coreProperties>
</file>